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CB0638" w14:textId="02FCB7BD" w:rsidR="00DC0728" w:rsidRPr="00DC0728" w:rsidRDefault="00DC0728">
      <w:pPr>
        <w:rPr>
          <w:lang w:val="en-US"/>
        </w:rPr>
      </w:pPr>
      <w:r w:rsidRPr="00DC0728">
        <w:rPr>
          <w:lang w:val="en-US"/>
        </w:rPr>
        <w:t>Short presentation - ERASMUS - The HAMK´s part of the module - Passenger traffic railway markets are opening to competition: case Finland – is part of a new international module.</w:t>
      </w:r>
    </w:p>
    <w:p w14:paraId="0A597E50" w14:textId="77777777" w:rsidR="00DC0728" w:rsidRPr="00DC0728" w:rsidRDefault="00DC0728">
      <w:pPr>
        <w:rPr>
          <w:lang w:val="en-US"/>
        </w:rPr>
      </w:pPr>
    </w:p>
    <w:p w14:paraId="6CB92F65" w14:textId="74C84E6A" w:rsidR="001B6115" w:rsidRPr="00DC0728" w:rsidRDefault="00DC0728">
      <w:pPr>
        <w:rPr>
          <w:lang w:val="en-US"/>
        </w:rPr>
      </w:pPr>
      <w:hyperlink r:id="rId4" w:history="1">
        <w:r w:rsidRPr="00DC0728">
          <w:rPr>
            <w:rStyle w:val="Hyperlinkki"/>
            <w:lang w:val="en-US"/>
          </w:rPr>
          <w:t>https://kaltura.hamk.fi/media/Short%20presentation%20-%20ERASMUS%20-%20The%20HAMK%C2%B4s%20part%20of%20the%20module%20-%20Passenger%20traffic%20railway%20markets%20are%20opening%20to%20competition%3A%20case%20Finland%20%E2%80%93%20is%20part%20of%20a%20new%20international%20module./0_dpn6tt0c</w:t>
        </w:r>
      </w:hyperlink>
    </w:p>
    <w:p w14:paraId="0281031F" w14:textId="437533EA" w:rsidR="00DC0728" w:rsidRDefault="00DC0728">
      <w:pPr>
        <w:rPr>
          <w:lang w:val="en-US"/>
        </w:rPr>
      </w:pPr>
    </w:p>
    <w:p w14:paraId="51C6A628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bookmarkStart w:id="0" w:name="_MailAutoSig"/>
      <w:r w:rsidRPr="00DC0728">
        <w:rPr>
          <w:rFonts w:ascii="Calibri" w:eastAsia="Calibri" w:hAnsi="Calibri" w:cs="Calibri"/>
          <w:noProof/>
          <w:color w:val="000000"/>
          <w:lang w:val="en-US" w:eastAsia="fi-FI"/>
        </w:rPr>
        <w:t>Best regards,</w:t>
      </w:r>
    </w:p>
    <w:p w14:paraId="4CE13C2D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 w:rsidRPr="00DC0728">
        <w:rPr>
          <w:rFonts w:ascii="Calibri" w:eastAsia="Calibri" w:hAnsi="Calibri" w:cs="Calibri"/>
          <w:noProof/>
          <w:color w:val="000000"/>
          <w:lang w:val="en-US" w:eastAsia="fi-FI"/>
        </w:rPr>
        <w:t>Teppo Sotavalta</w:t>
      </w:r>
    </w:p>
    <w:p w14:paraId="77CE568C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>
        <w:rPr>
          <w:rFonts w:ascii="Calibri" w:eastAsia="Calibri" w:hAnsi="Calibri" w:cs="Calibri"/>
          <w:noProof/>
          <w:color w:val="000000"/>
          <w:lang w:val="sv-SE" w:eastAsia="fi-FI"/>
        </w:rPr>
        <w:t> </w:t>
      </w:r>
    </w:p>
    <w:p w14:paraId="41DB2EA6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>
        <w:rPr>
          <w:rFonts w:ascii="Calibri" w:eastAsia="Calibri" w:hAnsi="Calibri" w:cs="Calibri"/>
          <w:noProof/>
          <w:color w:val="000000"/>
          <w:lang w:val="sv-SE" w:eastAsia="fi-FI"/>
        </w:rPr>
        <w:t> </w:t>
      </w:r>
    </w:p>
    <w:p w14:paraId="10995E77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 w:rsidRPr="00DC0728">
        <w:rPr>
          <w:rFonts w:ascii="Calibri" w:eastAsia="Calibri" w:hAnsi="Calibri" w:cs="Calibri"/>
          <w:noProof/>
          <w:color w:val="000000"/>
          <w:lang w:val="en-US" w:eastAsia="fi-FI"/>
        </w:rPr>
        <w:t>*********************************</w:t>
      </w:r>
    </w:p>
    <w:p w14:paraId="66C9ABA2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 w:rsidRPr="00DC0728">
        <w:rPr>
          <w:rFonts w:ascii="Calibri" w:eastAsia="Calibri" w:hAnsi="Calibri" w:cs="Calibri"/>
          <w:noProof/>
          <w:color w:val="000000"/>
          <w:lang w:val="en-US" w:eastAsia="fi-FI"/>
        </w:rPr>
        <w:t>Teppo Sotavalta, Senior Lecturer</w:t>
      </w:r>
    </w:p>
    <w:p w14:paraId="61CA4CBA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 w:rsidRPr="00DC0728">
        <w:rPr>
          <w:rFonts w:ascii="Calibri" w:eastAsia="Calibri" w:hAnsi="Calibri" w:cs="Calibri"/>
          <w:noProof/>
          <w:color w:val="000000"/>
          <w:lang w:val="en-US" w:eastAsia="fi-FI"/>
        </w:rPr>
        <w:t>School of Technology</w:t>
      </w:r>
    </w:p>
    <w:p w14:paraId="28EE6479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 w:rsidRPr="00DC0728">
        <w:rPr>
          <w:rFonts w:ascii="Calibri" w:eastAsia="Calibri" w:hAnsi="Calibri" w:cs="Calibri"/>
          <w:noProof/>
          <w:color w:val="000000"/>
          <w:lang w:val="en-US" w:eastAsia="fi-FI"/>
        </w:rPr>
        <w:t>Traffic and Transport Management, Smart Traffic</w:t>
      </w:r>
    </w:p>
    <w:p w14:paraId="5C9134D2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hyperlink r:id="rId5" w:tgtFrame="_blank" w:history="1">
        <w:r>
          <w:rPr>
            <w:rStyle w:val="Hyperlinkki"/>
            <w:rFonts w:ascii="Calibri" w:eastAsia="Calibri" w:hAnsi="Calibri" w:cs="Calibri"/>
            <w:noProof/>
            <w:color w:val="0563C1"/>
            <w:lang w:val="sv-SE" w:eastAsia="fi-FI"/>
          </w:rPr>
          <w:t>teppo.sotavalta@hamk.fi</w:t>
        </w:r>
      </w:hyperlink>
    </w:p>
    <w:p w14:paraId="49A44557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>
        <w:rPr>
          <w:rFonts w:ascii="Calibri" w:eastAsia="Calibri" w:hAnsi="Calibri" w:cs="Calibri"/>
          <w:noProof/>
          <w:color w:val="000000"/>
          <w:lang w:val="sv-SE" w:eastAsia="fi-FI"/>
        </w:rPr>
        <w:t>mobile: +358 50 593 8753</w:t>
      </w:r>
    </w:p>
    <w:p w14:paraId="3E04E768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>
        <w:rPr>
          <w:rFonts w:ascii="Calibri" w:eastAsia="Calibri" w:hAnsi="Calibri" w:cs="Calibri"/>
          <w:noProof/>
          <w:color w:val="000000"/>
          <w:lang w:val="sv-SE" w:eastAsia="fi-FI"/>
        </w:rPr>
        <w:t> </w:t>
      </w:r>
    </w:p>
    <w:p w14:paraId="5D2E6196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 w:rsidRPr="00DC0728">
        <w:rPr>
          <w:rFonts w:ascii="Calibri" w:eastAsia="Calibri" w:hAnsi="Calibri" w:cs="Calibri"/>
          <w:noProof/>
          <w:color w:val="000000"/>
          <w:sz w:val="16"/>
          <w:szCs w:val="16"/>
          <w:lang w:val="en-US" w:eastAsia="fi-FI"/>
        </w:rPr>
        <w:t xml:space="preserve">Häme University of Applied Sciences  </w:t>
      </w:r>
    </w:p>
    <w:p w14:paraId="5762AB68" w14:textId="77777777" w:rsidR="00DC0728" w:rsidRDefault="00DC0728" w:rsidP="00DC0728">
      <w:pPr>
        <w:rPr>
          <w:rFonts w:ascii="Calibri" w:eastAsia="Calibri" w:hAnsi="Calibri" w:cs="Calibri"/>
          <w:noProof/>
          <w:color w:val="000000"/>
          <w:lang w:val="sv-SE" w:eastAsia="fi-FI"/>
        </w:rPr>
      </w:pPr>
      <w:r w:rsidRPr="00DC0728">
        <w:rPr>
          <w:rFonts w:ascii="Calibri" w:eastAsia="Calibri" w:hAnsi="Calibri" w:cs="Calibri"/>
          <w:noProof/>
          <w:color w:val="000000"/>
          <w:sz w:val="16"/>
          <w:szCs w:val="16"/>
          <w:lang w:val="en-US" w:eastAsia="fi-FI"/>
        </w:rPr>
        <w:t>Kaartokatu 2, 11100 Riihimäki, FINLAND</w:t>
      </w:r>
      <w:r w:rsidRPr="00DC0728">
        <w:rPr>
          <w:rFonts w:ascii="Calibri" w:eastAsia="Calibri" w:hAnsi="Calibri" w:cs="Calibri"/>
          <w:noProof/>
          <w:color w:val="000000"/>
          <w:sz w:val="16"/>
          <w:szCs w:val="16"/>
          <w:lang w:val="en-US" w:eastAsia="fi-FI"/>
        </w:rPr>
        <w:br/>
      </w:r>
      <w:hyperlink r:id="rId6" w:tgtFrame="_blank" w:history="1">
        <w:r w:rsidRPr="00DC0728">
          <w:rPr>
            <w:rStyle w:val="Hyperlinkki"/>
            <w:rFonts w:ascii="Calibri" w:eastAsia="Calibri" w:hAnsi="Calibri" w:cs="Calibri"/>
            <w:noProof/>
            <w:color w:val="0563C1"/>
            <w:sz w:val="16"/>
            <w:szCs w:val="16"/>
            <w:lang w:val="en-US" w:eastAsia="fi-FI"/>
          </w:rPr>
          <w:t>www.hamk.fi</w:t>
        </w:r>
      </w:hyperlink>
    </w:p>
    <w:p w14:paraId="7F568E8B" w14:textId="77777777" w:rsidR="00DC0728" w:rsidRDefault="00DC0728" w:rsidP="00DC0728">
      <w:pPr>
        <w:rPr>
          <w:rFonts w:ascii="Calibri" w:eastAsia="Calibri" w:hAnsi="Calibri" w:cs="Calibri"/>
          <w:noProof/>
          <w:lang w:val="en-US"/>
        </w:rPr>
      </w:pPr>
    </w:p>
    <w:bookmarkEnd w:id="0"/>
    <w:p w14:paraId="36A75B90" w14:textId="77777777" w:rsidR="00DC0728" w:rsidRPr="00DC0728" w:rsidRDefault="00DC0728" w:rsidP="00DC0728">
      <w:pPr>
        <w:rPr>
          <w:lang w:val="en-US"/>
        </w:rPr>
      </w:pPr>
    </w:p>
    <w:p w14:paraId="457CCA12" w14:textId="77777777" w:rsidR="00DC0728" w:rsidRPr="00DC0728" w:rsidRDefault="00DC0728">
      <w:pPr>
        <w:rPr>
          <w:lang w:val="en-US"/>
        </w:rPr>
      </w:pPr>
    </w:p>
    <w:sectPr w:rsidR="00DC0728" w:rsidRPr="00DC07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DCD"/>
    <w:rsid w:val="001B6115"/>
    <w:rsid w:val="002F6DCD"/>
    <w:rsid w:val="00DC0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6FB38"/>
  <w15:chartTrackingRefBased/>
  <w15:docId w15:val="{BB334499-C3C0-40A1-B4D6-6D429F798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DC0728"/>
    <w:rPr>
      <w:color w:val="0563C1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DC07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5479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hamk.fi" TargetMode="External"/><Relationship Id="rId5" Type="http://schemas.openxmlformats.org/officeDocument/2006/relationships/hyperlink" Target="mailto:teppo.sotavalta@hamk.fi" TargetMode="External"/><Relationship Id="rId4" Type="http://schemas.openxmlformats.org/officeDocument/2006/relationships/hyperlink" Target="https://kaltura.hamk.fi/media/Short%20presentation%20-%20ERASMUS%20-%20The%20HAMK%C2%B4s%20part%20of%20the%20module%20-%20Passenger%20traffic%20railway%20markets%20are%20opening%20to%20competition%3A%20case%20Finland%20%E2%80%93%20is%20part%20of%20a%20new%20international%20module./0_dpn6tt0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1</Pages>
  <Words>132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Teppo Sotavalta</dc:creator>
  <cp:keywords/>
  <dc:description/>
  <cp:lastModifiedBy>Teppo Sotavalta</cp:lastModifiedBy>
  <cp:revision>1</cp:revision>
  <dcterms:created xsi:type="dcterms:W3CDTF">2021-11-17T08:45:00Z</dcterms:created>
  <dcterms:modified xsi:type="dcterms:W3CDTF">2021-11-17T11:42:00Z</dcterms:modified>
</cp:coreProperties>
</file>